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F4" w:rsidRDefault="00560AF4" w:rsidP="00F15DE1">
      <w:pPr>
        <w:jc w:val="center"/>
        <w:rPr>
          <w:rFonts w:asciiTheme="minorEastAsia" w:hAnsiTheme="minorEastAsia"/>
          <w:b/>
          <w:sz w:val="44"/>
          <w:szCs w:val="44"/>
        </w:rPr>
      </w:pPr>
    </w:p>
    <w:p w:rsidR="00560AF4" w:rsidRDefault="00560AF4" w:rsidP="00F15DE1">
      <w:pPr>
        <w:jc w:val="center"/>
        <w:rPr>
          <w:rFonts w:asciiTheme="minorEastAsia" w:hAnsiTheme="minorEastAsia"/>
          <w:b/>
          <w:sz w:val="44"/>
          <w:szCs w:val="44"/>
        </w:rPr>
      </w:pPr>
    </w:p>
    <w:p w:rsidR="00560AF4" w:rsidRDefault="00560AF4" w:rsidP="00F15DE1">
      <w:pPr>
        <w:jc w:val="center"/>
        <w:rPr>
          <w:rFonts w:asciiTheme="minorEastAsia" w:hAnsiTheme="minorEastAsia"/>
          <w:b/>
          <w:sz w:val="44"/>
          <w:szCs w:val="44"/>
        </w:rPr>
      </w:pPr>
    </w:p>
    <w:p w:rsidR="00F15DE1" w:rsidRPr="00F15DE1" w:rsidRDefault="00F15DE1" w:rsidP="00F15DE1">
      <w:pPr>
        <w:jc w:val="center"/>
        <w:rPr>
          <w:rFonts w:asciiTheme="minorEastAsia" w:hAnsiTheme="minorEastAsia"/>
          <w:b/>
          <w:sz w:val="44"/>
          <w:szCs w:val="44"/>
        </w:rPr>
      </w:pPr>
      <w:r w:rsidRPr="00F15DE1">
        <w:rPr>
          <w:rFonts w:asciiTheme="minorEastAsia" w:hAnsiTheme="minorEastAsia" w:hint="eastAsia"/>
          <w:b/>
          <w:sz w:val="44"/>
          <w:szCs w:val="44"/>
        </w:rPr>
        <w:t>关于</w:t>
      </w:r>
      <w:r w:rsidR="00560AF4">
        <w:rPr>
          <w:rFonts w:asciiTheme="minorEastAsia" w:hAnsiTheme="minorEastAsia" w:hint="eastAsia"/>
          <w:b/>
          <w:sz w:val="44"/>
          <w:szCs w:val="44"/>
        </w:rPr>
        <w:t>做好</w:t>
      </w:r>
      <w:r w:rsidRPr="00F15DE1">
        <w:rPr>
          <w:rFonts w:asciiTheme="minorEastAsia" w:hAnsiTheme="minorEastAsia" w:hint="eastAsia"/>
          <w:b/>
          <w:sz w:val="44"/>
          <w:szCs w:val="44"/>
        </w:rPr>
        <w:t>动员参加腾讯“9</w:t>
      </w:r>
      <w:r w:rsidR="00E77DEF">
        <w:rPr>
          <w:rFonts w:asciiTheme="minorEastAsia" w:hAnsiTheme="minorEastAsia" w:hint="eastAsia"/>
          <w:b/>
          <w:sz w:val="44"/>
          <w:szCs w:val="44"/>
        </w:rPr>
        <w:t>.</w:t>
      </w:r>
      <w:r w:rsidRPr="00F15DE1">
        <w:rPr>
          <w:rFonts w:asciiTheme="minorEastAsia" w:hAnsiTheme="minorEastAsia" w:hint="eastAsia"/>
          <w:b/>
          <w:sz w:val="44"/>
          <w:szCs w:val="44"/>
        </w:rPr>
        <w:t>9公益日”</w:t>
      </w:r>
    </w:p>
    <w:p w:rsidR="00074DBB" w:rsidRDefault="00F15DE1" w:rsidP="00F15DE1">
      <w:pPr>
        <w:jc w:val="center"/>
        <w:rPr>
          <w:rFonts w:asciiTheme="minorEastAsia" w:hAnsiTheme="minorEastAsia"/>
          <w:b/>
          <w:sz w:val="44"/>
          <w:szCs w:val="44"/>
        </w:rPr>
      </w:pPr>
      <w:r w:rsidRPr="00F15DE1">
        <w:rPr>
          <w:rFonts w:asciiTheme="minorEastAsia" w:hAnsiTheme="minorEastAsia" w:hint="eastAsia"/>
          <w:b/>
          <w:sz w:val="44"/>
          <w:szCs w:val="44"/>
        </w:rPr>
        <w:t>助残公益活动的通知</w:t>
      </w:r>
    </w:p>
    <w:p w:rsidR="00F15DE1" w:rsidRDefault="00F15DE1" w:rsidP="00F15DE1">
      <w:pPr>
        <w:jc w:val="center"/>
        <w:rPr>
          <w:rFonts w:asciiTheme="minorEastAsia" w:hAnsiTheme="minorEastAsia"/>
          <w:b/>
          <w:sz w:val="44"/>
          <w:szCs w:val="44"/>
        </w:rPr>
      </w:pPr>
    </w:p>
    <w:p w:rsidR="00F15DE1" w:rsidRDefault="00F15DE1" w:rsidP="00F15DE1">
      <w:pPr>
        <w:jc w:val="left"/>
        <w:rPr>
          <w:rFonts w:ascii="仿宋" w:eastAsia="仿宋" w:hAnsi="仿宋"/>
          <w:sz w:val="32"/>
          <w:szCs w:val="32"/>
        </w:rPr>
      </w:pPr>
      <w:r>
        <w:rPr>
          <w:rFonts w:ascii="仿宋" w:eastAsia="仿宋" w:hAnsi="仿宋" w:hint="eastAsia"/>
          <w:sz w:val="32"/>
          <w:szCs w:val="32"/>
        </w:rPr>
        <w:t>各市残联、省残联机关各部（室）、各直属事业单位：</w:t>
      </w:r>
    </w:p>
    <w:p w:rsidR="00E77DEF" w:rsidRDefault="00F15DE1" w:rsidP="00E77DEF">
      <w:pPr>
        <w:ind w:firstLine="645"/>
        <w:jc w:val="left"/>
        <w:rPr>
          <w:rFonts w:ascii="仿宋" w:eastAsia="仿宋" w:hAnsi="仿宋"/>
          <w:sz w:val="32"/>
          <w:szCs w:val="32"/>
        </w:rPr>
      </w:pPr>
      <w:r>
        <w:rPr>
          <w:rFonts w:ascii="仿宋" w:eastAsia="仿宋" w:hAnsi="仿宋" w:hint="eastAsia"/>
          <w:sz w:val="32"/>
          <w:szCs w:val="32"/>
        </w:rPr>
        <w:t>腾讯“9</w:t>
      </w:r>
      <w:r w:rsidR="00E77DEF">
        <w:rPr>
          <w:rFonts w:ascii="仿宋" w:eastAsia="仿宋" w:hAnsi="仿宋" w:hint="eastAsia"/>
          <w:sz w:val="32"/>
          <w:szCs w:val="32"/>
        </w:rPr>
        <w:t>.</w:t>
      </w:r>
      <w:r>
        <w:rPr>
          <w:rFonts w:ascii="仿宋" w:eastAsia="仿宋" w:hAnsi="仿宋" w:hint="eastAsia"/>
          <w:sz w:val="32"/>
          <w:szCs w:val="32"/>
        </w:rPr>
        <w:t>9公益日”</w:t>
      </w:r>
      <w:r w:rsidR="00E77DEF">
        <w:rPr>
          <w:rFonts w:ascii="仿宋" w:eastAsia="仿宋" w:hAnsi="仿宋" w:hint="eastAsia"/>
          <w:sz w:val="32"/>
          <w:szCs w:val="32"/>
        </w:rPr>
        <w:t>是</w:t>
      </w:r>
      <w:proofErr w:type="gramStart"/>
      <w:r w:rsidR="00E77DEF">
        <w:rPr>
          <w:rFonts w:ascii="仿宋" w:eastAsia="仿宋" w:hAnsi="仿宋" w:hint="eastAsia"/>
          <w:sz w:val="32"/>
          <w:szCs w:val="32"/>
        </w:rPr>
        <w:t>以腾讯</w:t>
      </w:r>
      <w:proofErr w:type="gramEnd"/>
      <w:r w:rsidR="00E77DEF">
        <w:rPr>
          <w:rFonts w:ascii="仿宋" w:eastAsia="仿宋" w:hAnsi="仿宋" w:hint="eastAsia"/>
          <w:sz w:val="32"/>
          <w:szCs w:val="32"/>
        </w:rPr>
        <w:t>公益平台为主要参与平台，集中发布一批优秀公益项目，通过移动化支付、社交化场景和趣味化互动，引导热爱公益的网友以轻松、便捷、快乐的方式参与公</w:t>
      </w:r>
      <w:r w:rsidR="00B83F28">
        <w:rPr>
          <w:rFonts w:ascii="仿宋" w:eastAsia="仿宋" w:hAnsi="仿宋" w:hint="eastAsia"/>
          <w:sz w:val="32"/>
          <w:szCs w:val="32"/>
        </w:rPr>
        <w:t>益，传递网络正能量。现</w:t>
      </w:r>
      <w:r w:rsidR="00E77DEF">
        <w:rPr>
          <w:rFonts w:ascii="仿宋" w:eastAsia="仿宋" w:hAnsi="仿宋" w:hint="eastAsia"/>
          <w:sz w:val="32"/>
          <w:szCs w:val="32"/>
        </w:rPr>
        <w:t>已成为我国一年一度最为盛大的</w:t>
      </w:r>
      <w:proofErr w:type="gramStart"/>
      <w:r w:rsidR="00E77DEF">
        <w:rPr>
          <w:rFonts w:ascii="仿宋" w:eastAsia="仿宋" w:hAnsi="仿宋" w:hint="eastAsia"/>
          <w:sz w:val="32"/>
          <w:szCs w:val="32"/>
        </w:rPr>
        <w:t>国民公益</w:t>
      </w:r>
      <w:proofErr w:type="gramEnd"/>
      <w:r w:rsidR="00E77DEF">
        <w:rPr>
          <w:rFonts w:ascii="仿宋" w:eastAsia="仿宋" w:hAnsi="仿宋" w:hint="eastAsia"/>
          <w:sz w:val="32"/>
          <w:szCs w:val="32"/>
        </w:rPr>
        <w:t>日。</w:t>
      </w:r>
    </w:p>
    <w:p w:rsidR="00E77DEF" w:rsidRDefault="00E77DEF" w:rsidP="00E77DEF">
      <w:pPr>
        <w:ind w:firstLine="645"/>
        <w:jc w:val="left"/>
        <w:rPr>
          <w:rFonts w:ascii="仿宋" w:eastAsia="仿宋" w:hAnsi="仿宋"/>
          <w:sz w:val="32"/>
          <w:szCs w:val="32"/>
        </w:rPr>
      </w:pPr>
      <w:r>
        <w:rPr>
          <w:rFonts w:ascii="仿宋" w:eastAsia="仿宋" w:hAnsi="仿宋" w:hint="eastAsia"/>
          <w:sz w:val="32"/>
          <w:szCs w:val="32"/>
        </w:rPr>
        <w:t>为充分利用</w:t>
      </w:r>
      <w:r w:rsidR="008257DF">
        <w:rPr>
          <w:rFonts w:ascii="仿宋" w:eastAsia="仿宋" w:hAnsi="仿宋" w:hint="eastAsia"/>
          <w:sz w:val="32"/>
          <w:szCs w:val="32"/>
        </w:rPr>
        <w:t>现代</w:t>
      </w:r>
      <w:r>
        <w:rPr>
          <w:rFonts w:ascii="仿宋" w:eastAsia="仿宋" w:hAnsi="仿宋" w:hint="eastAsia"/>
          <w:sz w:val="32"/>
          <w:szCs w:val="32"/>
        </w:rPr>
        <w:t>网络</w:t>
      </w:r>
      <w:r w:rsidR="008257DF">
        <w:rPr>
          <w:rFonts w:ascii="仿宋" w:eastAsia="仿宋" w:hAnsi="仿宋" w:hint="eastAsia"/>
          <w:sz w:val="32"/>
          <w:szCs w:val="32"/>
        </w:rPr>
        <w:t>发展带来的便利条件，动员广大社会公众参与此次公益活动，推动形成全民助残的浓厚氛围，省残疾人福利基金会</w:t>
      </w:r>
      <w:proofErr w:type="gramStart"/>
      <w:r w:rsidR="008257DF">
        <w:rPr>
          <w:rFonts w:ascii="仿宋" w:eastAsia="仿宋" w:hAnsi="仿宋" w:hint="eastAsia"/>
          <w:sz w:val="32"/>
          <w:szCs w:val="32"/>
        </w:rPr>
        <w:t>在腾讯公益</w:t>
      </w:r>
      <w:proofErr w:type="gramEnd"/>
      <w:r w:rsidR="008257DF">
        <w:rPr>
          <w:rFonts w:ascii="仿宋" w:eastAsia="仿宋" w:hAnsi="仿宋" w:hint="eastAsia"/>
          <w:sz w:val="32"/>
          <w:szCs w:val="32"/>
        </w:rPr>
        <w:t>平台发起“遇见你，遇见光明”、“为爱分‘瘫’”、“为健康充‘垫’”、“让‘玻璃人’不再易碎”、“让盲童看看这世界”共6个助残公益项目。公众可通过微信、手机QQ、</w:t>
      </w:r>
      <w:proofErr w:type="gramStart"/>
      <w:r w:rsidR="008257DF">
        <w:rPr>
          <w:rFonts w:ascii="仿宋" w:eastAsia="仿宋" w:hAnsi="仿宋" w:hint="eastAsia"/>
          <w:sz w:val="32"/>
          <w:szCs w:val="32"/>
        </w:rPr>
        <w:t>腾讯公益</w:t>
      </w:r>
      <w:proofErr w:type="gramEnd"/>
      <w:r w:rsidR="008257DF">
        <w:rPr>
          <w:rFonts w:ascii="仿宋" w:eastAsia="仿宋" w:hAnsi="仿宋" w:hint="eastAsia"/>
          <w:sz w:val="32"/>
          <w:szCs w:val="32"/>
        </w:rPr>
        <w:t>等</w:t>
      </w:r>
      <w:proofErr w:type="gramStart"/>
      <w:r w:rsidR="008257DF">
        <w:rPr>
          <w:rFonts w:ascii="仿宋" w:eastAsia="仿宋" w:hAnsi="仿宋" w:hint="eastAsia"/>
          <w:sz w:val="32"/>
          <w:szCs w:val="32"/>
        </w:rPr>
        <w:t>众多线</w:t>
      </w:r>
      <w:proofErr w:type="gramEnd"/>
      <w:r w:rsidR="008257DF">
        <w:rPr>
          <w:rFonts w:ascii="仿宋" w:eastAsia="仿宋" w:hAnsi="仿宋" w:hint="eastAsia"/>
          <w:sz w:val="32"/>
          <w:szCs w:val="32"/>
        </w:rPr>
        <w:t>上入口参与此次助残公益活动。</w:t>
      </w:r>
      <w:r w:rsidR="00537D8F">
        <w:rPr>
          <w:rFonts w:ascii="仿宋" w:eastAsia="仿宋" w:hAnsi="仿宋" w:hint="eastAsia"/>
          <w:sz w:val="32"/>
          <w:szCs w:val="32"/>
        </w:rPr>
        <w:t>这是我省残疾人福利基</w:t>
      </w:r>
      <w:r w:rsidR="001D34DD">
        <w:rPr>
          <w:rFonts w:ascii="仿宋" w:eastAsia="仿宋" w:hAnsi="仿宋" w:hint="eastAsia"/>
          <w:sz w:val="32"/>
          <w:szCs w:val="32"/>
        </w:rPr>
        <w:t>金会首次首家以省级公益慈善组织的身份向全国发起线上筹款公益活动。</w:t>
      </w:r>
      <w:r w:rsidR="00DA425A">
        <w:rPr>
          <w:rFonts w:ascii="仿宋" w:eastAsia="仿宋" w:hAnsi="仿宋" w:hint="eastAsia"/>
          <w:sz w:val="32"/>
          <w:szCs w:val="32"/>
        </w:rPr>
        <w:t>为做好本次助残公益活动，</w:t>
      </w:r>
      <w:r w:rsidR="00560AF4">
        <w:rPr>
          <w:rFonts w:ascii="仿宋" w:eastAsia="仿宋" w:hAnsi="仿宋" w:hint="eastAsia"/>
          <w:sz w:val="32"/>
          <w:szCs w:val="32"/>
        </w:rPr>
        <w:t>动员社会力量参与到扶残助残的队伍中来，</w:t>
      </w:r>
      <w:r w:rsidR="0037183E">
        <w:rPr>
          <w:rFonts w:ascii="仿宋" w:eastAsia="仿宋" w:hAnsi="仿宋" w:hint="eastAsia"/>
          <w:sz w:val="32"/>
          <w:szCs w:val="32"/>
        </w:rPr>
        <w:t>现将有关</w:t>
      </w:r>
      <w:r w:rsidR="00DA425A">
        <w:rPr>
          <w:rFonts w:ascii="仿宋" w:eastAsia="仿宋" w:hAnsi="仿宋" w:hint="eastAsia"/>
          <w:sz w:val="32"/>
          <w:szCs w:val="32"/>
        </w:rPr>
        <w:t>事项通知如下：</w:t>
      </w:r>
    </w:p>
    <w:p w:rsidR="00DA425A" w:rsidRPr="005A1885" w:rsidRDefault="00DA425A" w:rsidP="00E77DEF">
      <w:pPr>
        <w:ind w:firstLine="645"/>
        <w:jc w:val="left"/>
        <w:rPr>
          <w:rFonts w:ascii="楷体" w:eastAsia="楷体" w:hAnsi="楷体"/>
          <w:b/>
          <w:sz w:val="32"/>
          <w:szCs w:val="32"/>
        </w:rPr>
      </w:pPr>
      <w:r w:rsidRPr="005A1885">
        <w:rPr>
          <w:rFonts w:ascii="楷体" w:eastAsia="楷体" w:hAnsi="楷体" w:hint="eastAsia"/>
          <w:b/>
          <w:sz w:val="32"/>
          <w:szCs w:val="32"/>
        </w:rPr>
        <w:t>一、活动时间</w:t>
      </w:r>
    </w:p>
    <w:p w:rsidR="005A1885" w:rsidRDefault="005A1885" w:rsidP="005A1885">
      <w:pPr>
        <w:ind w:firstLine="645"/>
        <w:jc w:val="left"/>
        <w:rPr>
          <w:rFonts w:ascii="仿宋" w:eastAsia="仿宋" w:hAnsi="仿宋"/>
          <w:sz w:val="32"/>
          <w:szCs w:val="32"/>
        </w:rPr>
      </w:pPr>
      <w:r>
        <w:rPr>
          <w:rFonts w:ascii="仿宋" w:eastAsia="仿宋" w:hAnsi="仿宋" w:hint="eastAsia"/>
          <w:sz w:val="32"/>
          <w:szCs w:val="32"/>
        </w:rPr>
        <w:lastRenderedPageBreak/>
        <w:t>9月7日-9月9日</w:t>
      </w:r>
      <w:r w:rsidR="009D3684">
        <w:rPr>
          <w:rFonts w:ascii="仿宋" w:eastAsia="仿宋" w:hAnsi="仿宋" w:hint="eastAsia"/>
          <w:sz w:val="32"/>
          <w:szCs w:val="32"/>
        </w:rPr>
        <w:t>，</w:t>
      </w:r>
      <w:proofErr w:type="gramStart"/>
      <w:r>
        <w:rPr>
          <w:rFonts w:ascii="仿宋" w:eastAsia="仿宋" w:hAnsi="仿宋" w:hint="eastAsia"/>
          <w:sz w:val="32"/>
          <w:szCs w:val="32"/>
        </w:rPr>
        <w:t>腾讯公司</w:t>
      </w:r>
      <w:proofErr w:type="gramEnd"/>
      <w:r>
        <w:rPr>
          <w:rFonts w:ascii="仿宋" w:eastAsia="仿宋" w:hAnsi="仿宋" w:hint="eastAsia"/>
          <w:sz w:val="32"/>
          <w:szCs w:val="32"/>
        </w:rPr>
        <w:t>和爱心企业将</w:t>
      </w:r>
      <w:r w:rsidR="009D3684">
        <w:rPr>
          <w:rFonts w:ascii="仿宋" w:eastAsia="仿宋" w:hAnsi="仿宋" w:hint="eastAsia"/>
          <w:sz w:val="32"/>
          <w:szCs w:val="32"/>
        </w:rPr>
        <w:t>为在这三天内捐款的爱心人士</w:t>
      </w:r>
      <w:r>
        <w:rPr>
          <w:rFonts w:ascii="仿宋" w:eastAsia="仿宋" w:hAnsi="仿宋" w:hint="eastAsia"/>
          <w:sz w:val="32"/>
          <w:szCs w:val="32"/>
        </w:rPr>
        <w:t>按照1:1：X的比例配捐，如公众捐款1元，爱心企业会</w:t>
      </w:r>
      <w:proofErr w:type="gramStart"/>
      <w:r>
        <w:rPr>
          <w:rFonts w:ascii="仿宋" w:eastAsia="仿宋" w:hAnsi="仿宋" w:hint="eastAsia"/>
          <w:sz w:val="32"/>
          <w:szCs w:val="32"/>
        </w:rPr>
        <w:t>再配捐1元</w:t>
      </w:r>
      <w:proofErr w:type="gramEnd"/>
      <w:r>
        <w:rPr>
          <w:rFonts w:ascii="仿宋" w:eastAsia="仿宋" w:hAnsi="仿宋" w:hint="eastAsia"/>
          <w:sz w:val="32"/>
          <w:szCs w:val="32"/>
        </w:rPr>
        <w:t>，</w:t>
      </w:r>
      <w:proofErr w:type="gramStart"/>
      <w:r>
        <w:rPr>
          <w:rFonts w:ascii="仿宋" w:eastAsia="仿宋" w:hAnsi="仿宋" w:hint="eastAsia"/>
          <w:sz w:val="32"/>
          <w:szCs w:val="32"/>
        </w:rPr>
        <w:t>腾讯公司</w:t>
      </w:r>
      <w:proofErr w:type="gramEnd"/>
      <w:r>
        <w:rPr>
          <w:rFonts w:ascii="仿宋" w:eastAsia="仿宋" w:hAnsi="仿宋" w:hint="eastAsia"/>
          <w:sz w:val="32"/>
          <w:szCs w:val="32"/>
        </w:rPr>
        <w:t>再随机</w:t>
      </w:r>
      <w:proofErr w:type="gramStart"/>
      <w:r>
        <w:rPr>
          <w:rFonts w:ascii="仿宋" w:eastAsia="仿宋" w:hAnsi="仿宋" w:hint="eastAsia"/>
          <w:sz w:val="32"/>
          <w:szCs w:val="32"/>
        </w:rPr>
        <w:t>配捐一定</w:t>
      </w:r>
      <w:proofErr w:type="gramEnd"/>
      <w:r>
        <w:rPr>
          <w:rFonts w:ascii="仿宋" w:eastAsia="仿宋" w:hAnsi="仿宋" w:hint="eastAsia"/>
          <w:sz w:val="32"/>
          <w:szCs w:val="32"/>
        </w:rPr>
        <w:t>金额，让爱心“翻倍”。</w:t>
      </w:r>
    </w:p>
    <w:p w:rsidR="005A1885" w:rsidRDefault="0045780B" w:rsidP="00E77DEF">
      <w:pPr>
        <w:ind w:firstLine="645"/>
        <w:jc w:val="left"/>
        <w:rPr>
          <w:rFonts w:ascii="楷体" w:eastAsia="楷体" w:hAnsi="楷体"/>
          <w:b/>
          <w:sz w:val="32"/>
          <w:szCs w:val="32"/>
        </w:rPr>
      </w:pPr>
      <w:r>
        <w:rPr>
          <w:rFonts w:ascii="楷体" w:eastAsia="楷体" w:hAnsi="楷体" w:hint="eastAsia"/>
          <w:b/>
          <w:sz w:val="32"/>
          <w:szCs w:val="32"/>
        </w:rPr>
        <w:t>二</w:t>
      </w:r>
      <w:r w:rsidR="005A1885" w:rsidRPr="005A1885">
        <w:rPr>
          <w:rFonts w:ascii="楷体" w:eastAsia="楷体" w:hAnsi="楷体" w:hint="eastAsia"/>
          <w:b/>
          <w:sz w:val="32"/>
          <w:szCs w:val="32"/>
        </w:rPr>
        <w:t>、</w:t>
      </w:r>
      <w:r w:rsidR="005A1885">
        <w:rPr>
          <w:rFonts w:ascii="楷体" w:eastAsia="楷体" w:hAnsi="楷体" w:hint="eastAsia"/>
          <w:b/>
          <w:sz w:val="32"/>
          <w:szCs w:val="32"/>
        </w:rPr>
        <w:t>参与方式</w:t>
      </w:r>
    </w:p>
    <w:p w:rsidR="009D3684" w:rsidRDefault="005A1885" w:rsidP="009D3684">
      <w:pPr>
        <w:shd w:val="clear" w:color="auto" w:fill="FFFFFF"/>
        <w:spacing w:line="560" w:lineRule="exact"/>
        <w:ind w:firstLine="640"/>
        <w:jc w:val="left"/>
        <w:rPr>
          <w:rFonts w:ascii="仿宋" w:eastAsia="仿宋" w:hAnsi="仿宋"/>
          <w:sz w:val="32"/>
          <w:szCs w:val="32"/>
        </w:rPr>
      </w:pPr>
      <w:r>
        <w:rPr>
          <w:rFonts w:ascii="仿宋" w:eastAsia="仿宋" w:hAnsi="仿宋" w:hint="eastAsia"/>
          <w:sz w:val="32"/>
          <w:szCs w:val="32"/>
        </w:rPr>
        <w:t>本次助残公益活动</w:t>
      </w:r>
      <w:r w:rsidR="0071442B">
        <w:rPr>
          <w:rFonts w:ascii="仿宋" w:eastAsia="仿宋" w:hAnsi="仿宋" w:hint="eastAsia"/>
          <w:sz w:val="32"/>
          <w:szCs w:val="32"/>
        </w:rPr>
        <w:t>计划在我省残联系统</w:t>
      </w:r>
      <w:r w:rsidR="00E161BF">
        <w:rPr>
          <w:rFonts w:ascii="仿宋" w:eastAsia="仿宋" w:hAnsi="仿宋" w:hint="eastAsia"/>
          <w:sz w:val="32"/>
          <w:szCs w:val="32"/>
        </w:rPr>
        <w:t>招募</w:t>
      </w:r>
      <w:r w:rsidR="0071442B">
        <w:rPr>
          <w:rFonts w:ascii="仿宋" w:eastAsia="仿宋" w:hAnsi="仿宋" w:hint="eastAsia"/>
          <w:sz w:val="32"/>
          <w:szCs w:val="32"/>
        </w:rPr>
        <w:t>14个爱心助残</w:t>
      </w:r>
      <w:r w:rsidR="00863ACE">
        <w:rPr>
          <w:rFonts w:ascii="仿宋" w:eastAsia="仿宋" w:hAnsi="仿宋" w:hint="eastAsia"/>
          <w:sz w:val="32"/>
          <w:szCs w:val="32"/>
        </w:rPr>
        <w:t>团队</w:t>
      </w:r>
      <w:r w:rsidR="0071442B">
        <w:rPr>
          <w:rFonts w:ascii="仿宋" w:eastAsia="仿宋" w:hAnsi="仿宋" w:hint="eastAsia"/>
          <w:sz w:val="32"/>
          <w:szCs w:val="32"/>
        </w:rPr>
        <w:t>（每个团队由100名成员组成），全省共招募</w:t>
      </w:r>
      <w:r w:rsidR="00E161BF">
        <w:rPr>
          <w:rFonts w:ascii="仿宋" w:eastAsia="仿宋" w:hAnsi="仿宋" w:hint="eastAsia"/>
          <w:sz w:val="32"/>
          <w:szCs w:val="32"/>
        </w:rPr>
        <w:t>100</w:t>
      </w:r>
      <w:r w:rsidR="0071442B">
        <w:rPr>
          <w:rFonts w:ascii="仿宋" w:eastAsia="仿宋" w:hAnsi="仿宋" w:hint="eastAsia"/>
          <w:sz w:val="32"/>
          <w:szCs w:val="32"/>
        </w:rPr>
        <w:t>个</w:t>
      </w:r>
      <w:r w:rsidR="00863ACE">
        <w:rPr>
          <w:rFonts w:ascii="仿宋" w:eastAsia="仿宋" w:hAnsi="仿宋" w:hint="eastAsia"/>
          <w:sz w:val="32"/>
          <w:szCs w:val="32"/>
        </w:rPr>
        <w:t>爱心助残团队</w:t>
      </w:r>
      <w:r w:rsidR="0071442B">
        <w:rPr>
          <w:rFonts w:ascii="仿宋" w:eastAsia="仿宋" w:hAnsi="仿宋" w:hint="eastAsia"/>
          <w:sz w:val="32"/>
          <w:szCs w:val="32"/>
        </w:rPr>
        <w:t>，为助残公益发力。</w:t>
      </w:r>
    </w:p>
    <w:p w:rsidR="009D3684" w:rsidRDefault="0071442B" w:rsidP="00EA6720">
      <w:pPr>
        <w:shd w:val="clear" w:color="auto" w:fill="FFFFFF"/>
        <w:spacing w:line="560" w:lineRule="exact"/>
        <w:ind w:firstLine="640"/>
        <w:jc w:val="left"/>
        <w:rPr>
          <w:rFonts w:ascii="仿宋" w:eastAsia="仿宋" w:hAnsi="仿宋" w:cs="仿宋"/>
          <w:kern w:val="0"/>
          <w:sz w:val="32"/>
          <w:szCs w:val="32"/>
          <w:shd w:val="clear" w:color="auto" w:fill="FFFFFF"/>
        </w:rPr>
      </w:pPr>
      <w:r>
        <w:rPr>
          <w:rFonts w:ascii="仿宋" w:eastAsia="仿宋" w:hAnsi="仿宋" w:hint="eastAsia"/>
          <w:sz w:val="32"/>
          <w:szCs w:val="32"/>
        </w:rPr>
        <w:t>组团方式</w:t>
      </w:r>
      <w:r>
        <w:rPr>
          <w:rFonts w:ascii="仿宋" w:eastAsia="仿宋" w:hAnsi="仿宋" w:cs="仿宋" w:hint="eastAsia"/>
          <w:kern w:val="0"/>
          <w:sz w:val="32"/>
          <w:szCs w:val="32"/>
          <w:shd w:val="clear" w:color="auto" w:fill="FFFFFF"/>
        </w:rPr>
        <w:t>以“微信组群”的方式进行，</w:t>
      </w:r>
      <w:r w:rsidR="009D3684">
        <w:rPr>
          <w:rFonts w:ascii="仿宋" w:eastAsia="仿宋" w:hAnsi="仿宋" w:cs="仿宋" w:hint="eastAsia"/>
          <w:kern w:val="0"/>
          <w:sz w:val="32"/>
          <w:szCs w:val="32"/>
          <w:shd w:val="clear" w:color="auto" w:fill="FFFFFF"/>
        </w:rPr>
        <w:t>即</w:t>
      </w:r>
      <w:r w:rsidR="00266340">
        <w:rPr>
          <w:rFonts w:ascii="仿宋" w:eastAsia="仿宋" w:hAnsi="仿宋" w:cs="仿宋" w:hint="eastAsia"/>
          <w:kern w:val="0"/>
          <w:sz w:val="32"/>
          <w:szCs w:val="32"/>
          <w:shd w:val="clear" w:color="auto" w:fill="FFFFFF"/>
        </w:rPr>
        <w:t>每个</w:t>
      </w:r>
      <w:r w:rsidR="00863ACE">
        <w:rPr>
          <w:rFonts w:ascii="仿宋" w:eastAsia="仿宋" w:hAnsi="仿宋" w:cs="仿宋" w:hint="eastAsia"/>
          <w:kern w:val="0"/>
          <w:sz w:val="32"/>
          <w:szCs w:val="32"/>
          <w:shd w:val="clear" w:color="auto" w:fill="FFFFFF"/>
        </w:rPr>
        <w:t>团队</w:t>
      </w:r>
      <w:r w:rsidR="00266340">
        <w:rPr>
          <w:rFonts w:ascii="仿宋" w:eastAsia="仿宋" w:hAnsi="仿宋" w:cs="仿宋" w:hint="eastAsia"/>
          <w:kern w:val="0"/>
          <w:sz w:val="32"/>
          <w:szCs w:val="32"/>
          <w:shd w:val="clear" w:color="auto" w:fill="FFFFFF"/>
        </w:rPr>
        <w:t>建立一个</w:t>
      </w:r>
      <w:proofErr w:type="gramStart"/>
      <w:r w:rsidR="00266340">
        <w:rPr>
          <w:rFonts w:ascii="仿宋" w:eastAsia="仿宋" w:hAnsi="仿宋" w:cs="仿宋" w:hint="eastAsia"/>
          <w:kern w:val="0"/>
          <w:sz w:val="32"/>
          <w:szCs w:val="32"/>
          <w:shd w:val="clear" w:color="auto" w:fill="FFFFFF"/>
        </w:rPr>
        <w:t>微信群</w:t>
      </w:r>
      <w:proofErr w:type="gramEnd"/>
      <w:r w:rsidR="00266340">
        <w:rPr>
          <w:rFonts w:ascii="仿宋" w:eastAsia="仿宋" w:hAnsi="仿宋" w:cs="仿宋" w:hint="eastAsia"/>
          <w:kern w:val="0"/>
          <w:sz w:val="32"/>
          <w:szCs w:val="32"/>
          <w:shd w:val="clear" w:color="auto" w:fill="FFFFFF"/>
        </w:rPr>
        <w:t>，</w:t>
      </w:r>
      <w:r w:rsidR="00EA6720">
        <w:rPr>
          <w:rFonts w:ascii="仿宋" w:eastAsia="仿宋" w:hAnsi="仿宋" w:cs="仿宋" w:hint="eastAsia"/>
          <w:kern w:val="0"/>
          <w:sz w:val="32"/>
          <w:szCs w:val="32"/>
          <w:shd w:val="clear" w:color="auto" w:fill="FFFFFF"/>
        </w:rPr>
        <w:t>选出一名“</w:t>
      </w:r>
      <w:r w:rsidR="00863ACE">
        <w:rPr>
          <w:rFonts w:ascii="仿宋" w:eastAsia="仿宋" w:hAnsi="仿宋" w:cs="仿宋" w:hint="eastAsia"/>
          <w:kern w:val="0"/>
          <w:sz w:val="32"/>
          <w:szCs w:val="32"/>
          <w:shd w:val="clear" w:color="auto" w:fill="FFFFFF"/>
        </w:rPr>
        <w:t>队长</w:t>
      </w:r>
      <w:r w:rsidR="00EA6720">
        <w:rPr>
          <w:rFonts w:ascii="仿宋" w:eastAsia="仿宋" w:hAnsi="仿宋" w:cs="仿宋" w:hint="eastAsia"/>
          <w:kern w:val="0"/>
          <w:sz w:val="32"/>
          <w:szCs w:val="32"/>
          <w:shd w:val="clear" w:color="auto" w:fill="FFFFFF"/>
        </w:rPr>
        <w:t>”（负责团队的管理和监督），选出一名“副</w:t>
      </w:r>
      <w:r w:rsidR="00863ACE">
        <w:rPr>
          <w:rFonts w:ascii="仿宋" w:eastAsia="仿宋" w:hAnsi="仿宋" w:cs="仿宋" w:hint="eastAsia"/>
          <w:kern w:val="0"/>
          <w:sz w:val="32"/>
          <w:szCs w:val="32"/>
          <w:shd w:val="clear" w:color="auto" w:fill="FFFFFF"/>
        </w:rPr>
        <w:t>队长</w:t>
      </w:r>
      <w:r w:rsidR="00EA6720">
        <w:rPr>
          <w:rFonts w:ascii="仿宋" w:eastAsia="仿宋" w:hAnsi="仿宋" w:cs="仿宋" w:hint="eastAsia"/>
          <w:kern w:val="0"/>
          <w:sz w:val="32"/>
          <w:szCs w:val="32"/>
          <w:shd w:val="clear" w:color="auto" w:fill="FFFFFF"/>
        </w:rPr>
        <w:t>”（负责与基金会进行宣传素材的及时互通</w:t>
      </w:r>
      <w:r w:rsidR="00863ACE">
        <w:rPr>
          <w:rFonts w:ascii="仿宋" w:eastAsia="仿宋" w:hAnsi="仿宋" w:cs="仿宋" w:hint="eastAsia"/>
          <w:kern w:val="0"/>
          <w:sz w:val="32"/>
          <w:szCs w:val="32"/>
          <w:shd w:val="clear" w:color="auto" w:fill="FFFFFF"/>
        </w:rPr>
        <w:t>及捐赠数据的及时统计</w:t>
      </w:r>
      <w:r w:rsidR="00EA6720">
        <w:rPr>
          <w:rFonts w:ascii="仿宋" w:eastAsia="仿宋" w:hAnsi="仿宋" w:cs="仿宋" w:hint="eastAsia"/>
          <w:kern w:val="0"/>
          <w:sz w:val="32"/>
          <w:szCs w:val="32"/>
          <w:shd w:val="clear" w:color="auto" w:fill="FFFFFF"/>
        </w:rPr>
        <w:t>）。</w:t>
      </w:r>
      <w:proofErr w:type="gramStart"/>
      <w:r w:rsidR="009D3684">
        <w:rPr>
          <w:rFonts w:ascii="仿宋" w:eastAsia="仿宋" w:hAnsi="仿宋" w:cs="仿宋" w:hint="eastAsia"/>
          <w:kern w:val="0"/>
          <w:sz w:val="32"/>
          <w:szCs w:val="32"/>
          <w:shd w:val="clear" w:color="auto" w:fill="FFFFFF"/>
        </w:rPr>
        <w:t>各微信群</w:t>
      </w:r>
      <w:proofErr w:type="gramEnd"/>
      <w:r w:rsidR="009D3684">
        <w:rPr>
          <w:rFonts w:ascii="仿宋" w:eastAsia="仿宋" w:hAnsi="仿宋" w:cs="仿宋" w:hint="eastAsia"/>
          <w:kern w:val="0"/>
          <w:sz w:val="32"/>
          <w:szCs w:val="32"/>
          <w:shd w:val="clear" w:color="auto" w:fill="FFFFFF"/>
        </w:rPr>
        <w:t>成员通过分享</w:t>
      </w:r>
      <w:r w:rsidR="001C566D">
        <w:rPr>
          <w:rFonts w:ascii="仿宋" w:eastAsia="仿宋" w:hAnsi="仿宋" w:cs="仿宋" w:hint="eastAsia"/>
          <w:kern w:val="0"/>
          <w:sz w:val="32"/>
          <w:szCs w:val="32"/>
          <w:shd w:val="clear" w:color="auto" w:fill="FFFFFF"/>
        </w:rPr>
        <w:t>群内</w:t>
      </w:r>
      <w:r w:rsidR="009D3684">
        <w:rPr>
          <w:rFonts w:ascii="仿宋" w:eastAsia="仿宋" w:hAnsi="仿宋" w:cs="仿宋" w:hint="eastAsia"/>
          <w:kern w:val="0"/>
          <w:sz w:val="32"/>
          <w:szCs w:val="32"/>
          <w:shd w:val="clear" w:color="auto" w:fill="FFFFFF"/>
        </w:rPr>
        <w:t>项目宣传资料或筹款链接至朋友圈、</w:t>
      </w:r>
      <w:proofErr w:type="gramStart"/>
      <w:r w:rsidR="009D3684">
        <w:rPr>
          <w:rFonts w:ascii="仿宋" w:eastAsia="仿宋" w:hAnsi="仿宋" w:cs="仿宋" w:hint="eastAsia"/>
          <w:kern w:val="0"/>
          <w:sz w:val="32"/>
          <w:szCs w:val="32"/>
          <w:shd w:val="clear" w:color="auto" w:fill="FFFFFF"/>
        </w:rPr>
        <w:t>其他微信群、微信好友</w:t>
      </w:r>
      <w:proofErr w:type="gramEnd"/>
      <w:r w:rsidR="009D3684">
        <w:rPr>
          <w:rFonts w:ascii="仿宋" w:eastAsia="仿宋" w:hAnsi="仿宋" w:cs="仿宋" w:hint="eastAsia"/>
          <w:kern w:val="0"/>
          <w:sz w:val="32"/>
          <w:szCs w:val="32"/>
          <w:shd w:val="clear" w:color="auto" w:fill="FFFFFF"/>
        </w:rPr>
        <w:t>或直接捐款等方式为所选择的公益项目筹款。</w:t>
      </w:r>
    </w:p>
    <w:p w:rsidR="009D3684" w:rsidRPr="009D3684" w:rsidRDefault="009D3684" w:rsidP="001464A7">
      <w:pPr>
        <w:shd w:val="clear" w:color="auto" w:fill="FFFFFF"/>
        <w:spacing w:line="560" w:lineRule="exact"/>
        <w:ind w:firstLine="640"/>
        <w:jc w:val="left"/>
        <w:rPr>
          <w:rFonts w:ascii="楷体" w:eastAsia="楷体" w:hAnsi="楷体" w:cs="仿宋"/>
          <w:b/>
          <w:kern w:val="0"/>
          <w:sz w:val="32"/>
          <w:szCs w:val="32"/>
          <w:shd w:val="clear" w:color="auto" w:fill="FFFFFF"/>
        </w:rPr>
      </w:pPr>
      <w:r w:rsidRPr="009D3684">
        <w:rPr>
          <w:rFonts w:ascii="楷体" w:eastAsia="楷体" w:hAnsi="楷体" w:cs="仿宋" w:hint="eastAsia"/>
          <w:b/>
          <w:kern w:val="0"/>
          <w:sz w:val="32"/>
          <w:szCs w:val="32"/>
          <w:shd w:val="clear" w:color="auto" w:fill="FFFFFF"/>
        </w:rPr>
        <w:t>三、参加组团人员</w:t>
      </w:r>
    </w:p>
    <w:p w:rsidR="009D3684" w:rsidRDefault="0045780B" w:rsidP="001464A7">
      <w:pPr>
        <w:shd w:val="clear" w:color="auto" w:fill="FFFFFF"/>
        <w:spacing w:line="560" w:lineRule="exact"/>
        <w:ind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残联系统工作人员及其家属均可作为团队成员加入</w:t>
      </w:r>
      <w:r w:rsidR="009D3684">
        <w:rPr>
          <w:rFonts w:ascii="仿宋" w:eastAsia="仿宋" w:hAnsi="仿宋" w:cs="仿宋" w:hint="eastAsia"/>
          <w:kern w:val="0"/>
          <w:sz w:val="32"/>
          <w:szCs w:val="32"/>
          <w:shd w:val="clear" w:color="auto" w:fill="FFFFFF"/>
        </w:rPr>
        <w:t>爱心助残</w:t>
      </w:r>
      <w:r w:rsidR="00863ACE">
        <w:rPr>
          <w:rFonts w:ascii="仿宋" w:eastAsia="仿宋" w:hAnsi="仿宋" w:cs="仿宋" w:hint="eastAsia"/>
          <w:kern w:val="0"/>
          <w:sz w:val="32"/>
          <w:szCs w:val="32"/>
          <w:shd w:val="clear" w:color="auto" w:fill="FFFFFF"/>
        </w:rPr>
        <w:t>团队</w:t>
      </w:r>
      <w:proofErr w:type="gramStart"/>
      <w:r>
        <w:rPr>
          <w:rFonts w:ascii="仿宋" w:eastAsia="仿宋" w:hAnsi="仿宋" w:cs="仿宋" w:hint="eastAsia"/>
          <w:kern w:val="0"/>
          <w:sz w:val="32"/>
          <w:szCs w:val="32"/>
          <w:shd w:val="clear" w:color="auto" w:fill="FFFFFF"/>
        </w:rPr>
        <w:t>微信群</w:t>
      </w:r>
      <w:proofErr w:type="gramEnd"/>
      <w:r>
        <w:rPr>
          <w:rFonts w:ascii="仿宋" w:eastAsia="仿宋" w:hAnsi="仿宋" w:cs="仿宋" w:hint="eastAsia"/>
          <w:kern w:val="0"/>
          <w:sz w:val="32"/>
          <w:szCs w:val="32"/>
          <w:shd w:val="clear" w:color="auto" w:fill="FFFFFF"/>
        </w:rPr>
        <w:t>。</w:t>
      </w:r>
    </w:p>
    <w:p w:rsidR="00AC32CF" w:rsidRPr="009D3684" w:rsidRDefault="009D3684" w:rsidP="001464A7">
      <w:pPr>
        <w:shd w:val="clear" w:color="auto" w:fill="FFFFFF"/>
        <w:spacing w:line="560" w:lineRule="exact"/>
        <w:ind w:firstLine="640"/>
        <w:jc w:val="left"/>
        <w:rPr>
          <w:rFonts w:ascii="楷体" w:eastAsia="楷体" w:hAnsi="楷体" w:cs="仿宋"/>
          <w:b/>
          <w:kern w:val="0"/>
          <w:sz w:val="32"/>
          <w:szCs w:val="32"/>
          <w:shd w:val="clear" w:color="auto" w:fill="FFFFFF"/>
        </w:rPr>
      </w:pPr>
      <w:r w:rsidRPr="009D3684">
        <w:rPr>
          <w:rFonts w:ascii="楷体" w:eastAsia="楷体" w:hAnsi="楷体" w:cs="仿宋" w:hint="eastAsia"/>
          <w:b/>
          <w:kern w:val="0"/>
          <w:sz w:val="32"/>
          <w:szCs w:val="32"/>
          <w:shd w:val="clear" w:color="auto" w:fill="FFFFFF"/>
        </w:rPr>
        <w:t>四、</w:t>
      </w:r>
      <w:r w:rsidR="00C57E66">
        <w:rPr>
          <w:rFonts w:ascii="楷体" w:eastAsia="楷体" w:hAnsi="楷体" w:cs="仿宋" w:hint="eastAsia"/>
          <w:b/>
          <w:kern w:val="0"/>
          <w:sz w:val="32"/>
          <w:szCs w:val="32"/>
          <w:shd w:val="clear" w:color="auto" w:fill="FFFFFF"/>
        </w:rPr>
        <w:t>活动</w:t>
      </w:r>
      <w:r w:rsidR="00AC32CF" w:rsidRPr="009D3684">
        <w:rPr>
          <w:rFonts w:ascii="楷体" w:eastAsia="楷体" w:hAnsi="楷体" w:cs="仿宋" w:hint="eastAsia"/>
          <w:b/>
          <w:kern w:val="0"/>
          <w:sz w:val="32"/>
          <w:szCs w:val="32"/>
          <w:shd w:val="clear" w:color="auto" w:fill="FFFFFF"/>
        </w:rPr>
        <w:t>安排</w:t>
      </w:r>
    </w:p>
    <w:p w:rsidR="00AC32CF" w:rsidRDefault="00AC32CF" w:rsidP="001464A7">
      <w:pPr>
        <w:shd w:val="clear" w:color="auto" w:fill="FFFFFF"/>
        <w:spacing w:line="560" w:lineRule="exact"/>
        <w:ind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1、完成团队招募工作。</w:t>
      </w:r>
      <w:r w:rsidR="0045780B">
        <w:rPr>
          <w:rFonts w:ascii="仿宋" w:eastAsia="仿宋" w:hAnsi="仿宋" w:cs="仿宋" w:hint="eastAsia"/>
          <w:kern w:val="0"/>
          <w:sz w:val="32"/>
          <w:szCs w:val="32"/>
          <w:shd w:val="clear" w:color="auto" w:fill="FFFFFF"/>
        </w:rPr>
        <w:t>省残联机关及直属事业单位各组一个百人团</w:t>
      </w:r>
      <w:r w:rsidR="009D3684">
        <w:rPr>
          <w:rFonts w:ascii="仿宋" w:eastAsia="仿宋" w:hAnsi="仿宋" w:cs="仿宋" w:hint="eastAsia"/>
          <w:kern w:val="0"/>
          <w:sz w:val="32"/>
          <w:szCs w:val="32"/>
          <w:shd w:val="clear" w:color="auto" w:fill="FFFFFF"/>
        </w:rPr>
        <w:t>并建立</w:t>
      </w:r>
      <w:proofErr w:type="gramStart"/>
      <w:r w:rsidR="009D3684">
        <w:rPr>
          <w:rFonts w:ascii="仿宋" w:eastAsia="仿宋" w:hAnsi="仿宋" w:cs="仿宋" w:hint="eastAsia"/>
          <w:kern w:val="0"/>
          <w:sz w:val="32"/>
          <w:szCs w:val="32"/>
          <w:shd w:val="clear" w:color="auto" w:fill="FFFFFF"/>
        </w:rPr>
        <w:t>微信群</w:t>
      </w:r>
      <w:proofErr w:type="gramEnd"/>
      <w:r w:rsidR="0045780B">
        <w:rPr>
          <w:rFonts w:ascii="仿宋" w:eastAsia="仿宋" w:hAnsi="仿宋" w:cs="仿宋" w:hint="eastAsia"/>
          <w:kern w:val="0"/>
          <w:sz w:val="32"/>
          <w:szCs w:val="32"/>
          <w:shd w:val="clear" w:color="auto" w:fill="FFFFFF"/>
        </w:rPr>
        <w:t>，组团工作由省残联办公室负责；各市残联负责</w:t>
      </w:r>
      <w:r w:rsidR="00C57E66">
        <w:rPr>
          <w:rFonts w:ascii="仿宋" w:eastAsia="仿宋" w:hAnsi="仿宋" w:cs="仿宋" w:hint="eastAsia"/>
          <w:kern w:val="0"/>
          <w:sz w:val="32"/>
          <w:szCs w:val="32"/>
          <w:shd w:val="clear" w:color="auto" w:fill="FFFFFF"/>
        </w:rPr>
        <w:t>招募</w:t>
      </w:r>
      <w:r w:rsidR="0045780B">
        <w:rPr>
          <w:rFonts w:ascii="仿宋" w:eastAsia="仿宋" w:hAnsi="仿宋" w:cs="仿宋" w:hint="eastAsia"/>
          <w:kern w:val="0"/>
          <w:sz w:val="32"/>
          <w:szCs w:val="32"/>
          <w:shd w:val="clear" w:color="auto" w:fill="FFFFFF"/>
        </w:rPr>
        <w:t>本市</w:t>
      </w:r>
      <w:r w:rsidR="00C57E66">
        <w:rPr>
          <w:rFonts w:ascii="仿宋" w:eastAsia="仿宋" w:hAnsi="仿宋" w:cs="仿宋" w:hint="eastAsia"/>
          <w:kern w:val="0"/>
          <w:sz w:val="32"/>
          <w:szCs w:val="32"/>
          <w:shd w:val="clear" w:color="auto" w:fill="FFFFFF"/>
        </w:rPr>
        <w:t>百人</w:t>
      </w:r>
      <w:r w:rsidR="00863ACE">
        <w:rPr>
          <w:rFonts w:ascii="仿宋" w:eastAsia="仿宋" w:hAnsi="仿宋" w:cs="仿宋" w:hint="eastAsia"/>
          <w:kern w:val="0"/>
          <w:sz w:val="32"/>
          <w:szCs w:val="32"/>
          <w:shd w:val="clear" w:color="auto" w:fill="FFFFFF"/>
        </w:rPr>
        <w:t>团队</w:t>
      </w:r>
      <w:r w:rsidR="00C57E66">
        <w:rPr>
          <w:rFonts w:ascii="仿宋" w:eastAsia="仿宋" w:hAnsi="仿宋" w:cs="仿宋" w:hint="eastAsia"/>
          <w:kern w:val="0"/>
          <w:sz w:val="32"/>
          <w:szCs w:val="32"/>
          <w:shd w:val="clear" w:color="auto" w:fill="FFFFFF"/>
        </w:rPr>
        <w:t>成员并建立</w:t>
      </w:r>
      <w:proofErr w:type="gramStart"/>
      <w:r w:rsidR="00C57E66">
        <w:rPr>
          <w:rFonts w:ascii="仿宋" w:eastAsia="仿宋" w:hAnsi="仿宋" w:cs="仿宋" w:hint="eastAsia"/>
          <w:kern w:val="0"/>
          <w:sz w:val="32"/>
          <w:szCs w:val="32"/>
          <w:shd w:val="clear" w:color="auto" w:fill="FFFFFF"/>
        </w:rPr>
        <w:t>微信群</w:t>
      </w:r>
      <w:proofErr w:type="gramEnd"/>
      <w:r w:rsidR="0045780B">
        <w:rPr>
          <w:rFonts w:ascii="仿宋" w:eastAsia="仿宋" w:hAnsi="仿宋" w:cs="仿宋" w:hint="eastAsia"/>
          <w:kern w:val="0"/>
          <w:sz w:val="32"/>
          <w:szCs w:val="32"/>
          <w:shd w:val="clear" w:color="auto" w:fill="FFFFFF"/>
        </w:rPr>
        <w:t>。请将参加活动人员名单（见附件1）于8月30日前以邮件形式发送至基金会邮箱。</w:t>
      </w:r>
    </w:p>
    <w:p w:rsidR="00560AF4" w:rsidRDefault="0045780B" w:rsidP="001464A7">
      <w:pPr>
        <w:shd w:val="clear" w:color="auto" w:fill="FFFFFF"/>
        <w:spacing w:line="560" w:lineRule="exact"/>
        <w:ind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2、9月1日至9月6日，</w:t>
      </w:r>
      <w:r w:rsidR="00560AF4">
        <w:rPr>
          <w:rFonts w:ascii="仿宋" w:eastAsia="仿宋" w:hAnsi="仿宋" w:cs="仿宋" w:hint="eastAsia"/>
          <w:kern w:val="0"/>
          <w:sz w:val="32"/>
          <w:szCs w:val="32"/>
          <w:shd w:val="clear" w:color="auto" w:fill="FFFFFF"/>
        </w:rPr>
        <w:t>各团队</w:t>
      </w:r>
      <w:r>
        <w:rPr>
          <w:rFonts w:ascii="仿宋" w:eastAsia="仿宋" w:hAnsi="仿宋" w:cs="仿宋" w:hint="eastAsia"/>
          <w:kern w:val="0"/>
          <w:sz w:val="32"/>
          <w:szCs w:val="32"/>
          <w:shd w:val="clear" w:color="auto" w:fill="FFFFFF"/>
        </w:rPr>
        <w:t>进行项目</w:t>
      </w:r>
      <w:r w:rsidR="00560AF4">
        <w:rPr>
          <w:rFonts w:ascii="仿宋" w:eastAsia="仿宋" w:hAnsi="仿宋" w:cs="仿宋" w:hint="eastAsia"/>
          <w:kern w:val="0"/>
          <w:sz w:val="32"/>
          <w:szCs w:val="32"/>
          <w:shd w:val="clear" w:color="auto" w:fill="FFFFFF"/>
        </w:rPr>
        <w:t>宣传，宣传方式及宣传素材另行安排。</w:t>
      </w:r>
    </w:p>
    <w:p w:rsidR="00560AF4" w:rsidRDefault="00560AF4" w:rsidP="00560AF4">
      <w:pPr>
        <w:shd w:val="clear" w:color="auto" w:fill="FFFFFF"/>
        <w:spacing w:line="560" w:lineRule="exact"/>
        <w:ind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3、9月7日至9月9日，各团队进行集中筹款</w:t>
      </w:r>
      <w:r w:rsidR="004A511E">
        <w:rPr>
          <w:rFonts w:ascii="仿宋" w:eastAsia="仿宋" w:hAnsi="仿宋" w:cs="仿宋" w:hint="eastAsia"/>
          <w:kern w:val="0"/>
          <w:sz w:val="32"/>
          <w:szCs w:val="32"/>
          <w:shd w:val="clear" w:color="auto" w:fill="FFFFFF"/>
        </w:rPr>
        <w:t>活动</w:t>
      </w:r>
      <w:r>
        <w:rPr>
          <w:rFonts w:ascii="仿宋" w:eastAsia="仿宋" w:hAnsi="仿宋" w:cs="仿宋" w:hint="eastAsia"/>
          <w:kern w:val="0"/>
          <w:sz w:val="32"/>
          <w:szCs w:val="32"/>
          <w:shd w:val="clear" w:color="auto" w:fill="FFFFFF"/>
        </w:rPr>
        <w:t>。活动当天会及时总结通报每个</w:t>
      </w:r>
      <w:r w:rsidR="00863ACE">
        <w:rPr>
          <w:rFonts w:ascii="仿宋" w:eastAsia="仿宋" w:hAnsi="仿宋" w:cs="仿宋" w:hint="eastAsia"/>
          <w:kern w:val="0"/>
          <w:sz w:val="32"/>
          <w:szCs w:val="32"/>
          <w:shd w:val="clear" w:color="auto" w:fill="FFFFFF"/>
        </w:rPr>
        <w:t>团队的筹款成果，并以“捐赠人次”、“捐赠金额”等作为依据设立相关奖项，在</w:t>
      </w:r>
      <w:proofErr w:type="gramStart"/>
      <w:r w:rsidR="00863ACE">
        <w:rPr>
          <w:rFonts w:ascii="仿宋" w:eastAsia="仿宋" w:hAnsi="仿宋" w:cs="仿宋" w:hint="eastAsia"/>
          <w:kern w:val="0"/>
          <w:sz w:val="32"/>
          <w:szCs w:val="32"/>
          <w:shd w:val="clear" w:color="auto" w:fill="FFFFFF"/>
        </w:rPr>
        <w:t>微信群</w:t>
      </w:r>
      <w:r>
        <w:rPr>
          <w:rFonts w:ascii="仿宋" w:eastAsia="仿宋" w:hAnsi="仿宋" w:cs="仿宋" w:hint="eastAsia"/>
          <w:kern w:val="0"/>
          <w:sz w:val="32"/>
          <w:szCs w:val="32"/>
          <w:shd w:val="clear" w:color="auto" w:fill="FFFFFF"/>
        </w:rPr>
        <w:t>、微信公众号</w:t>
      </w:r>
      <w:proofErr w:type="gramEnd"/>
      <w:r>
        <w:rPr>
          <w:rFonts w:ascii="仿宋" w:eastAsia="仿宋" w:hAnsi="仿宋" w:cs="仿宋" w:hint="eastAsia"/>
          <w:kern w:val="0"/>
          <w:sz w:val="32"/>
          <w:szCs w:val="32"/>
          <w:shd w:val="clear" w:color="auto" w:fill="FFFFFF"/>
        </w:rPr>
        <w:t>等平台进行表彰。</w:t>
      </w:r>
    </w:p>
    <w:p w:rsidR="00560AF4" w:rsidRPr="009E4DF2" w:rsidRDefault="00C57E66" w:rsidP="00560AF4">
      <w:pPr>
        <w:ind w:firstLineChars="200" w:firstLine="643"/>
        <w:rPr>
          <w:rFonts w:ascii="楷体" w:eastAsia="楷体" w:hAnsi="楷体"/>
          <w:b/>
          <w:sz w:val="32"/>
          <w:szCs w:val="32"/>
        </w:rPr>
      </w:pPr>
      <w:r>
        <w:rPr>
          <w:rFonts w:ascii="楷体" w:eastAsia="楷体" w:hAnsi="楷体" w:hint="eastAsia"/>
          <w:b/>
          <w:sz w:val="32"/>
          <w:szCs w:val="32"/>
        </w:rPr>
        <w:t>五</w:t>
      </w:r>
      <w:r w:rsidR="00560AF4" w:rsidRPr="009E4DF2">
        <w:rPr>
          <w:rFonts w:ascii="楷体" w:eastAsia="楷体" w:hAnsi="楷体" w:hint="eastAsia"/>
          <w:b/>
          <w:sz w:val="32"/>
          <w:szCs w:val="32"/>
        </w:rPr>
        <w:t>、联系方式</w:t>
      </w:r>
    </w:p>
    <w:p w:rsidR="00560AF4" w:rsidRPr="009E4DF2" w:rsidRDefault="00560AF4" w:rsidP="00560AF4">
      <w:pPr>
        <w:spacing w:line="580" w:lineRule="exact"/>
        <w:ind w:firstLineChars="218" w:firstLine="698"/>
        <w:jc w:val="left"/>
        <w:rPr>
          <w:rFonts w:ascii="仿宋" w:eastAsia="仿宋" w:hAnsi="仿宋"/>
          <w:sz w:val="32"/>
          <w:szCs w:val="32"/>
        </w:rPr>
      </w:pPr>
      <w:r w:rsidRPr="009E4DF2">
        <w:rPr>
          <w:rFonts w:ascii="仿宋" w:eastAsia="仿宋" w:hAnsi="仿宋" w:hint="eastAsia"/>
          <w:sz w:val="32"/>
          <w:szCs w:val="32"/>
        </w:rPr>
        <w:t>山西省残疾人福利基金会</w:t>
      </w:r>
    </w:p>
    <w:p w:rsidR="00560AF4" w:rsidRPr="009E4DF2" w:rsidRDefault="00560AF4" w:rsidP="00560AF4">
      <w:pPr>
        <w:spacing w:line="580" w:lineRule="exact"/>
        <w:ind w:firstLineChars="218" w:firstLine="698"/>
        <w:jc w:val="left"/>
        <w:rPr>
          <w:rFonts w:ascii="仿宋" w:eastAsia="仿宋" w:hAnsi="仿宋"/>
          <w:sz w:val="32"/>
          <w:szCs w:val="32"/>
        </w:rPr>
      </w:pPr>
      <w:r w:rsidRPr="009E4DF2">
        <w:rPr>
          <w:rFonts w:ascii="仿宋" w:eastAsia="仿宋" w:hAnsi="仿宋" w:hint="eastAsia"/>
          <w:sz w:val="32"/>
          <w:szCs w:val="32"/>
        </w:rPr>
        <w:t>地址：太原市</w:t>
      </w:r>
      <w:proofErr w:type="gramStart"/>
      <w:r w:rsidRPr="009E4DF2">
        <w:rPr>
          <w:rFonts w:ascii="仿宋" w:eastAsia="仿宋" w:hAnsi="仿宋" w:hint="eastAsia"/>
          <w:sz w:val="32"/>
          <w:szCs w:val="32"/>
        </w:rPr>
        <w:t>平阳路</w:t>
      </w:r>
      <w:proofErr w:type="gramEnd"/>
      <w:r w:rsidRPr="009E4DF2">
        <w:rPr>
          <w:rFonts w:ascii="仿宋" w:eastAsia="仿宋" w:hAnsi="仿宋" w:hint="eastAsia"/>
          <w:sz w:val="32"/>
          <w:szCs w:val="32"/>
        </w:rPr>
        <w:t>101号</w:t>
      </w:r>
      <w:proofErr w:type="gramStart"/>
      <w:r w:rsidRPr="009E4DF2">
        <w:rPr>
          <w:rFonts w:ascii="仿宋" w:eastAsia="仿宋" w:hAnsi="仿宋" w:hint="eastAsia"/>
          <w:sz w:val="32"/>
          <w:szCs w:val="32"/>
        </w:rPr>
        <w:t>国瑞苑</w:t>
      </w:r>
      <w:proofErr w:type="gramEnd"/>
      <w:r w:rsidRPr="009E4DF2">
        <w:rPr>
          <w:rFonts w:ascii="仿宋" w:eastAsia="仿宋" w:hAnsi="仿宋" w:hint="eastAsia"/>
          <w:sz w:val="32"/>
          <w:szCs w:val="32"/>
        </w:rPr>
        <w:t>4单元501室</w:t>
      </w:r>
    </w:p>
    <w:p w:rsidR="00560AF4" w:rsidRPr="009E4DF2" w:rsidRDefault="00560AF4" w:rsidP="00560AF4">
      <w:pPr>
        <w:spacing w:line="580" w:lineRule="exact"/>
        <w:ind w:firstLineChars="218" w:firstLine="698"/>
        <w:jc w:val="left"/>
        <w:rPr>
          <w:rFonts w:ascii="仿宋" w:eastAsia="仿宋" w:hAnsi="仿宋"/>
          <w:sz w:val="32"/>
          <w:szCs w:val="32"/>
        </w:rPr>
      </w:pPr>
      <w:r w:rsidRPr="009E4DF2">
        <w:rPr>
          <w:rFonts w:ascii="仿宋" w:eastAsia="仿宋" w:hAnsi="仿宋" w:hint="eastAsia"/>
          <w:sz w:val="32"/>
          <w:szCs w:val="32"/>
        </w:rPr>
        <w:t>邮编：030006</w:t>
      </w:r>
    </w:p>
    <w:p w:rsidR="00560AF4" w:rsidRPr="009E4DF2" w:rsidRDefault="00560AF4" w:rsidP="00560AF4">
      <w:pPr>
        <w:spacing w:line="580" w:lineRule="exact"/>
        <w:ind w:firstLineChars="218" w:firstLine="698"/>
        <w:jc w:val="left"/>
        <w:rPr>
          <w:rFonts w:ascii="仿宋" w:eastAsia="仿宋" w:hAnsi="仿宋"/>
          <w:sz w:val="32"/>
          <w:szCs w:val="32"/>
        </w:rPr>
      </w:pPr>
      <w:r w:rsidRPr="009E4DF2">
        <w:rPr>
          <w:rFonts w:ascii="仿宋" w:eastAsia="仿宋" w:hAnsi="仿宋" w:hint="eastAsia"/>
          <w:sz w:val="32"/>
          <w:szCs w:val="32"/>
        </w:rPr>
        <w:t>联系人：</w:t>
      </w:r>
      <w:proofErr w:type="gramStart"/>
      <w:r w:rsidRPr="009E4DF2">
        <w:rPr>
          <w:rFonts w:ascii="仿宋" w:eastAsia="仿宋" w:hAnsi="仿宋" w:hint="eastAsia"/>
          <w:sz w:val="32"/>
          <w:szCs w:val="32"/>
        </w:rPr>
        <w:t>武鹏飞</w:t>
      </w:r>
      <w:proofErr w:type="gramEnd"/>
      <w:r w:rsidRPr="009E4DF2">
        <w:rPr>
          <w:rFonts w:ascii="仿宋" w:eastAsia="仿宋" w:hAnsi="仿宋" w:hint="eastAsia"/>
          <w:sz w:val="32"/>
          <w:szCs w:val="32"/>
        </w:rPr>
        <w:t xml:space="preserve">    手机：18235102010    </w:t>
      </w:r>
    </w:p>
    <w:p w:rsidR="00560AF4" w:rsidRPr="009E4DF2" w:rsidRDefault="00560AF4" w:rsidP="00560AF4">
      <w:pPr>
        <w:spacing w:line="580" w:lineRule="exact"/>
        <w:ind w:firstLineChars="218" w:firstLine="698"/>
        <w:jc w:val="left"/>
        <w:rPr>
          <w:rFonts w:ascii="仿宋" w:eastAsia="仿宋" w:hAnsi="仿宋"/>
          <w:sz w:val="32"/>
          <w:szCs w:val="32"/>
        </w:rPr>
      </w:pPr>
      <w:r w:rsidRPr="009E4DF2">
        <w:rPr>
          <w:rFonts w:ascii="仿宋" w:eastAsia="仿宋" w:hAnsi="仿宋" w:hint="eastAsia"/>
          <w:sz w:val="32"/>
          <w:szCs w:val="32"/>
        </w:rPr>
        <w:t>电话/传真：（0351）7230494</w:t>
      </w:r>
    </w:p>
    <w:p w:rsidR="00560AF4" w:rsidRPr="009E4DF2" w:rsidRDefault="00560AF4" w:rsidP="00560AF4">
      <w:pPr>
        <w:spacing w:line="580" w:lineRule="exact"/>
        <w:ind w:firstLineChars="218" w:firstLine="698"/>
        <w:rPr>
          <w:rFonts w:ascii="仿宋" w:eastAsia="仿宋" w:hAnsi="仿宋"/>
          <w:sz w:val="32"/>
          <w:szCs w:val="32"/>
        </w:rPr>
      </w:pPr>
      <w:r w:rsidRPr="009E4DF2">
        <w:rPr>
          <w:rFonts w:ascii="仿宋" w:eastAsia="仿宋" w:hAnsi="仿宋" w:hint="eastAsia"/>
          <w:sz w:val="32"/>
          <w:szCs w:val="32"/>
        </w:rPr>
        <w:t>网址：www.sxwfh.org.cn</w:t>
      </w:r>
    </w:p>
    <w:p w:rsidR="00560AF4" w:rsidRPr="009E4DF2" w:rsidRDefault="00560AF4" w:rsidP="00560AF4">
      <w:pPr>
        <w:spacing w:line="580" w:lineRule="exact"/>
        <w:ind w:firstLineChars="218" w:firstLine="698"/>
        <w:rPr>
          <w:rFonts w:ascii="仿宋" w:eastAsia="仿宋" w:hAnsi="仿宋"/>
          <w:sz w:val="32"/>
          <w:szCs w:val="32"/>
        </w:rPr>
      </w:pPr>
      <w:r w:rsidRPr="009E4DF2">
        <w:rPr>
          <w:rFonts w:ascii="仿宋" w:eastAsia="仿宋" w:hAnsi="仿宋" w:hint="eastAsia"/>
          <w:sz w:val="32"/>
          <w:szCs w:val="32"/>
        </w:rPr>
        <w:t>邮箱：sxcjrjjh@163.com</w:t>
      </w:r>
    </w:p>
    <w:p w:rsidR="00560AF4" w:rsidRPr="009E4DF2" w:rsidRDefault="00560AF4" w:rsidP="00560AF4">
      <w:pPr>
        <w:rPr>
          <w:rFonts w:ascii="仿宋" w:eastAsia="仿宋" w:hAnsi="仿宋"/>
          <w:sz w:val="32"/>
          <w:szCs w:val="32"/>
        </w:rPr>
      </w:pPr>
      <w:r w:rsidRPr="009E4DF2">
        <w:rPr>
          <w:rFonts w:ascii="仿宋" w:eastAsia="仿宋" w:hAnsi="仿宋" w:hint="eastAsia"/>
          <w:sz w:val="32"/>
          <w:szCs w:val="32"/>
        </w:rPr>
        <w:t xml:space="preserve"> </w:t>
      </w:r>
    </w:p>
    <w:p w:rsidR="00560AF4" w:rsidRPr="009E4DF2" w:rsidRDefault="00560AF4" w:rsidP="00C57E66">
      <w:pPr>
        <w:ind w:firstLineChars="200" w:firstLine="640"/>
        <w:jc w:val="left"/>
        <w:rPr>
          <w:rFonts w:ascii="仿宋" w:eastAsia="仿宋" w:hAnsi="仿宋"/>
          <w:sz w:val="32"/>
          <w:szCs w:val="32"/>
        </w:rPr>
      </w:pPr>
      <w:r>
        <w:rPr>
          <w:rFonts w:ascii="仿宋" w:eastAsia="仿宋" w:hAnsi="仿宋" w:hint="eastAsia"/>
          <w:sz w:val="32"/>
          <w:szCs w:val="32"/>
        </w:rPr>
        <w:t>附件1</w:t>
      </w:r>
      <w:r w:rsidRPr="009E4DF2">
        <w:rPr>
          <w:rFonts w:ascii="仿宋" w:eastAsia="仿宋" w:hAnsi="仿宋" w:hint="eastAsia"/>
          <w:sz w:val="32"/>
          <w:szCs w:val="32"/>
        </w:rPr>
        <w:t>：</w:t>
      </w:r>
      <w:r w:rsidR="00C57E66">
        <w:rPr>
          <w:rFonts w:ascii="仿宋" w:eastAsia="仿宋" w:hAnsi="仿宋" w:hint="eastAsia"/>
          <w:sz w:val="32"/>
          <w:szCs w:val="32"/>
        </w:rPr>
        <w:t>参加</w:t>
      </w:r>
      <w:r w:rsidR="00C57E66" w:rsidRPr="00C57E66">
        <w:rPr>
          <w:rFonts w:ascii="仿宋" w:eastAsia="仿宋" w:hAnsi="仿宋" w:hint="eastAsia"/>
          <w:sz w:val="32"/>
          <w:szCs w:val="32"/>
        </w:rPr>
        <w:t>腾讯“9.9公益日”助残公益活动</w:t>
      </w:r>
      <w:r w:rsidR="00C57E66">
        <w:rPr>
          <w:rFonts w:ascii="仿宋" w:eastAsia="仿宋" w:hAnsi="仿宋" w:hint="eastAsia"/>
          <w:sz w:val="32"/>
          <w:szCs w:val="32"/>
        </w:rPr>
        <w:t>人员名单</w:t>
      </w:r>
    </w:p>
    <w:p w:rsidR="00C57E66" w:rsidRDefault="00560AF4" w:rsidP="00560AF4">
      <w:pPr>
        <w:ind w:firstLineChars="200" w:firstLine="640"/>
        <w:rPr>
          <w:rFonts w:ascii="仿宋" w:eastAsia="仿宋" w:hAnsi="仿宋" w:hint="eastAsia"/>
          <w:sz w:val="32"/>
          <w:szCs w:val="32"/>
        </w:rPr>
      </w:pPr>
      <w:r w:rsidRPr="009E4DF2">
        <w:rPr>
          <w:rFonts w:ascii="仿宋" w:eastAsia="仿宋" w:hAnsi="仿宋" w:hint="eastAsia"/>
          <w:sz w:val="32"/>
          <w:szCs w:val="32"/>
        </w:rPr>
        <w:t xml:space="preserve">                  </w:t>
      </w:r>
      <w:r>
        <w:rPr>
          <w:rFonts w:ascii="仿宋" w:eastAsia="仿宋" w:hAnsi="仿宋" w:hint="eastAsia"/>
          <w:sz w:val="32"/>
          <w:szCs w:val="32"/>
        </w:rPr>
        <w:t xml:space="preserve">    </w:t>
      </w:r>
    </w:p>
    <w:p w:rsidR="00FF2786" w:rsidRDefault="00FF2786" w:rsidP="00FF2786">
      <w:pPr>
        <w:ind w:firstLineChars="1350" w:firstLine="4320"/>
        <w:jc w:val="left"/>
        <w:rPr>
          <w:rFonts w:ascii="仿宋" w:eastAsia="仿宋" w:hAnsi="仿宋"/>
          <w:sz w:val="32"/>
          <w:szCs w:val="32"/>
        </w:rPr>
      </w:pPr>
      <w:r>
        <w:rPr>
          <w:rFonts w:ascii="仿宋" w:eastAsia="仿宋" w:hAnsi="仿宋" w:hint="eastAsia"/>
          <w:sz w:val="32"/>
          <w:szCs w:val="32"/>
        </w:rPr>
        <w:t>山西省残疾人联合会</w:t>
      </w:r>
    </w:p>
    <w:p w:rsidR="00560AF4" w:rsidRDefault="0061623E" w:rsidP="00560AF4">
      <w:pPr>
        <w:ind w:firstLineChars="1450" w:firstLine="4640"/>
        <w:rPr>
          <w:rFonts w:ascii="仿宋" w:eastAsia="仿宋" w:hAnsi="仿宋"/>
          <w:sz w:val="32"/>
          <w:szCs w:val="32"/>
        </w:rPr>
      </w:pPr>
      <w:r>
        <w:rPr>
          <w:rFonts w:ascii="仿宋" w:eastAsia="仿宋" w:hAnsi="仿宋" w:hint="eastAsia"/>
          <w:sz w:val="32"/>
          <w:szCs w:val="32"/>
        </w:rPr>
        <w:t>2017</w:t>
      </w:r>
      <w:r w:rsidR="00560AF4" w:rsidRPr="009E4DF2">
        <w:rPr>
          <w:rFonts w:ascii="仿宋" w:eastAsia="仿宋" w:hAnsi="仿宋" w:hint="eastAsia"/>
          <w:sz w:val="32"/>
          <w:szCs w:val="32"/>
        </w:rPr>
        <w:t>年</w:t>
      </w:r>
      <w:r>
        <w:rPr>
          <w:rFonts w:ascii="仿宋" w:eastAsia="仿宋" w:hAnsi="仿宋" w:hint="eastAsia"/>
          <w:sz w:val="32"/>
          <w:szCs w:val="32"/>
        </w:rPr>
        <w:t>8</w:t>
      </w:r>
      <w:r w:rsidR="00560AF4" w:rsidRPr="009E4DF2">
        <w:rPr>
          <w:rFonts w:ascii="仿宋" w:eastAsia="仿宋" w:hAnsi="仿宋" w:hint="eastAsia"/>
          <w:sz w:val="32"/>
          <w:szCs w:val="32"/>
        </w:rPr>
        <w:t>月</w:t>
      </w:r>
      <w:r w:rsidR="003E05CE">
        <w:rPr>
          <w:rFonts w:ascii="仿宋" w:eastAsia="仿宋" w:hAnsi="仿宋" w:hint="eastAsia"/>
          <w:sz w:val="32"/>
          <w:szCs w:val="32"/>
        </w:rPr>
        <w:t>29</w:t>
      </w:r>
      <w:r w:rsidR="00560AF4" w:rsidRPr="009E4DF2">
        <w:rPr>
          <w:rFonts w:ascii="仿宋" w:eastAsia="仿宋" w:hAnsi="仿宋" w:hint="eastAsia"/>
          <w:sz w:val="32"/>
          <w:szCs w:val="32"/>
        </w:rPr>
        <w:t>日</w:t>
      </w:r>
    </w:p>
    <w:p w:rsidR="00C57E66" w:rsidRDefault="00C57E66" w:rsidP="00560AF4">
      <w:pPr>
        <w:ind w:firstLineChars="1450" w:firstLine="4640"/>
        <w:rPr>
          <w:rFonts w:ascii="仿宋" w:eastAsia="仿宋" w:hAnsi="仿宋"/>
          <w:sz w:val="32"/>
          <w:szCs w:val="32"/>
        </w:rPr>
      </w:pPr>
    </w:p>
    <w:p w:rsidR="00C57E66" w:rsidRDefault="00C57E66" w:rsidP="00C57E66">
      <w:pPr>
        <w:shd w:val="clear" w:color="auto" w:fill="FFFFFF"/>
        <w:spacing w:line="560" w:lineRule="exact"/>
        <w:jc w:val="left"/>
        <w:rPr>
          <w:rFonts w:ascii="仿宋" w:eastAsia="仿宋" w:hAnsi="仿宋"/>
          <w:sz w:val="32"/>
          <w:szCs w:val="32"/>
        </w:rPr>
      </w:pPr>
    </w:p>
    <w:p w:rsidR="00C57E66" w:rsidRDefault="00C57E66" w:rsidP="00C57E66">
      <w:pPr>
        <w:shd w:val="clear" w:color="auto" w:fill="FFFFFF"/>
        <w:spacing w:line="560" w:lineRule="exact"/>
        <w:jc w:val="left"/>
        <w:rPr>
          <w:rFonts w:ascii="仿宋" w:eastAsia="仿宋" w:hAnsi="仿宋"/>
          <w:sz w:val="32"/>
          <w:szCs w:val="32"/>
        </w:rPr>
      </w:pPr>
    </w:p>
    <w:p w:rsidR="00C57E66" w:rsidRDefault="00C57E66" w:rsidP="00C57E66">
      <w:pPr>
        <w:shd w:val="clear" w:color="auto" w:fill="FFFFFF"/>
        <w:spacing w:line="560" w:lineRule="exact"/>
        <w:jc w:val="left"/>
        <w:rPr>
          <w:rFonts w:ascii="仿宋" w:eastAsia="仿宋" w:hAnsi="仿宋"/>
          <w:sz w:val="32"/>
          <w:szCs w:val="32"/>
        </w:rPr>
      </w:pPr>
    </w:p>
    <w:p w:rsidR="00C57E66" w:rsidRDefault="00C57E66" w:rsidP="00C57E66">
      <w:pPr>
        <w:shd w:val="clear" w:color="auto" w:fill="FFFFFF"/>
        <w:spacing w:line="560" w:lineRule="exact"/>
        <w:jc w:val="left"/>
        <w:rPr>
          <w:rFonts w:ascii="仿宋" w:eastAsia="仿宋" w:hAnsi="仿宋"/>
          <w:sz w:val="32"/>
          <w:szCs w:val="32"/>
        </w:rPr>
      </w:pPr>
    </w:p>
    <w:p w:rsidR="00C57E66" w:rsidRPr="009E4DF2" w:rsidRDefault="00C57E66" w:rsidP="00C57E66">
      <w:pPr>
        <w:rPr>
          <w:rFonts w:ascii="仿宋" w:eastAsia="仿宋" w:hAnsi="仿宋"/>
          <w:sz w:val="32"/>
          <w:szCs w:val="32"/>
        </w:rPr>
        <w:sectPr w:rsidR="00C57E66" w:rsidRPr="009E4DF2">
          <w:pgSz w:w="11906" w:h="16838"/>
          <w:pgMar w:top="1440" w:right="1474" w:bottom="1440" w:left="1474" w:header="851" w:footer="992" w:gutter="0"/>
          <w:cols w:space="720"/>
          <w:docGrid w:type="lines" w:linePitch="312"/>
        </w:sectPr>
      </w:pPr>
    </w:p>
    <w:p w:rsidR="00C57E66" w:rsidRDefault="00C57E66" w:rsidP="00C57E66">
      <w:pPr>
        <w:shd w:val="clear" w:color="auto" w:fill="FFFFFF"/>
        <w:spacing w:line="560" w:lineRule="exact"/>
        <w:jc w:val="left"/>
        <w:rPr>
          <w:rFonts w:ascii="仿宋" w:eastAsia="仿宋" w:hAnsi="仿宋"/>
          <w:sz w:val="32"/>
          <w:szCs w:val="32"/>
        </w:rPr>
      </w:pPr>
      <w:r w:rsidRPr="00C57E66">
        <w:rPr>
          <w:rFonts w:ascii="仿宋" w:eastAsia="仿宋" w:hAnsi="仿宋" w:hint="eastAsia"/>
          <w:sz w:val="32"/>
          <w:szCs w:val="32"/>
        </w:rPr>
        <w:lastRenderedPageBreak/>
        <w:t>附件1</w:t>
      </w:r>
    </w:p>
    <w:p w:rsidR="00C57E66" w:rsidRDefault="00C57E66" w:rsidP="00C57E66">
      <w:pPr>
        <w:jc w:val="center"/>
        <w:rPr>
          <w:rFonts w:asciiTheme="minorEastAsia" w:hAnsiTheme="minorEastAsia"/>
          <w:b/>
          <w:sz w:val="44"/>
          <w:szCs w:val="44"/>
        </w:rPr>
      </w:pPr>
      <w:r w:rsidRPr="00C57E66">
        <w:rPr>
          <w:rFonts w:asciiTheme="minorEastAsia" w:hAnsiTheme="minorEastAsia" w:hint="eastAsia"/>
          <w:b/>
          <w:sz w:val="44"/>
          <w:szCs w:val="44"/>
        </w:rPr>
        <w:t>参加腾讯“9.9公益日”助残</w:t>
      </w:r>
    </w:p>
    <w:p w:rsidR="00EA6720" w:rsidRDefault="00C57E66" w:rsidP="00EA6720">
      <w:pPr>
        <w:jc w:val="center"/>
        <w:rPr>
          <w:rFonts w:asciiTheme="minorEastAsia" w:hAnsiTheme="minorEastAsia"/>
          <w:b/>
          <w:sz w:val="44"/>
          <w:szCs w:val="44"/>
        </w:rPr>
      </w:pPr>
      <w:r w:rsidRPr="00C57E66">
        <w:rPr>
          <w:rFonts w:asciiTheme="minorEastAsia" w:hAnsiTheme="minorEastAsia" w:hint="eastAsia"/>
          <w:b/>
          <w:sz w:val="44"/>
          <w:szCs w:val="44"/>
        </w:rPr>
        <w:t>公益活动人员名单</w:t>
      </w:r>
    </w:p>
    <w:p w:rsidR="00C57E66" w:rsidRPr="00C57E66" w:rsidRDefault="00C57E66" w:rsidP="00EA6720">
      <w:pPr>
        <w:rPr>
          <w:rFonts w:asciiTheme="minorEastAsia" w:hAnsiTheme="minorEastAsia"/>
          <w:b/>
          <w:sz w:val="44"/>
          <w:szCs w:val="44"/>
        </w:rPr>
      </w:pPr>
      <w:r>
        <w:rPr>
          <w:rFonts w:ascii="仿宋" w:eastAsia="仿宋" w:hAnsi="仿宋" w:hint="eastAsia"/>
          <w:sz w:val="32"/>
          <w:szCs w:val="32"/>
        </w:rPr>
        <w:t xml:space="preserve">单位名称：    </w:t>
      </w:r>
      <w:r w:rsidR="00EA6720">
        <w:rPr>
          <w:rFonts w:ascii="仿宋" w:eastAsia="仿宋" w:hAnsi="仿宋" w:hint="eastAsia"/>
          <w:sz w:val="32"/>
          <w:szCs w:val="32"/>
        </w:rPr>
        <w:t xml:space="preserve">             </w:t>
      </w:r>
      <w:r>
        <w:rPr>
          <w:rFonts w:ascii="仿宋" w:eastAsia="仿宋" w:hAnsi="仿宋" w:hint="eastAsia"/>
          <w:sz w:val="32"/>
          <w:szCs w:val="32"/>
        </w:rPr>
        <w:t xml:space="preserve">        日期：  年  月  日</w:t>
      </w:r>
    </w:p>
    <w:tbl>
      <w:tblPr>
        <w:tblStyle w:val="a4"/>
        <w:tblW w:w="9919" w:type="dxa"/>
        <w:jc w:val="center"/>
        <w:tblInd w:w="-413" w:type="dxa"/>
        <w:tblLook w:val="04A0"/>
      </w:tblPr>
      <w:tblGrid>
        <w:gridCol w:w="1478"/>
        <w:gridCol w:w="1744"/>
        <w:gridCol w:w="971"/>
        <w:gridCol w:w="971"/>
        <w:gridCol w:w="3274"/>
        <w:gridCol w:w="1481"/>
      </w:tblGrid>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sidRPr="00C57E66">
              <w:rPr>
                <w:rFonts w:ascii="仿宋" w:eastAsia="仿宋" w:hAnsi="仿宋" w:hint="eastAsia"/>
                <w:sz w:val="32"/>
                <w:szCs w:val="32"/>
              </w:rPr>
              <w:t>序号</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r w:rsidRPr="00C57E66">
              <w:rPr>
                <w:rFonts w:ascii="仿宋" w:eastAsia="仿宋" w:hAnsi="仿宋" w:hint="eastAsia"/>
                <w:sz w:val="32"/>
                <w:szCs w:val="32"/>
              </w:rPr>
              <w:t>姓名</w:t>
            </w:r>
          </w:p>
        </w:tc>
        <w:tc>
          <w:tcPr>
            <w:tcW w:w="971" w:type="dxa"/>
          </w:tcPr>
          <w:p w:rsidR="00B338F0" w:rsidRPr="00C57E66" w:rsidRDefault="00B338F0" w:rsidP="00A93D91">
            <w:pPr>
              <w:spacing w:line="560" w:lineRule="exact"/>
              <w:jc w:val="center"/>
              <w:rPr>
                <w:rFonts w:ascii="仿宋" w:eastAsia="仿宋" w:hAnsi="仿宋"/>
                <w:sz w:val="32"/>
                <w:szCs w:val="32"/>
              </w:rPr>
            </w:pPr>
            <w:r w:rsidRPr="00C57E66">
              <w:rPr>
                <w:rFonts w:ascii="仿宋" w:eastAsia="仿宋" w:hAnsi="仿宋" w:hint="eastAsia"/>
                <w:sz w:val="32"/>
                <w:szCs w:val="32"/>
              </w:rPr>
              <w:t>性别</w:t>
            </w:r>
          </w:p>
        </w:tc>
        <w:tc>
          <w:tcPr>
            <w:tcW w:w="971"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年龄</w:t>
            </w: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r w:rsidRPr="00C57E66">
              <w:rPr>
                <w:rFonts w:ascii="仿宋" w:eastAsia="仿宋" w:hAnsi="仿宋" w:hint="eastAsia"/>
                <w:sz w:val="32"/>
                <w:szCs w:val="32"/>
              </w:rPr>
              <w:t>联系方式</w:t>
            </w: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备注</w:t>
            </w:r>
          </w:p>
        </w:tc>
      </w:tr>
      <w:tr w:rsidR="00B338F0" w:rsidTr="00B338F0">
        <w:trPr>
          <w:trHeight w:val="567"/>
          <w:jc w:val="center"/>
        </w:trPr>
        <w:tc>
          <w:tcPr>
            <w:tcW w:w="1478" w:type="dxa"/>
            <w:vAlign w:val="center"/>
          </w:tcPr>
          <w:p w:rsidR="00B338F0" w:rsidRPr="00C57E66" w:rsidRDefault="00BB4C3A" w:rsidP="00A93D91">
            <w:pPr>
              <w:spacing w:line="560" w:lineRule="exact"/>
              <w:jc w:val="center"/>
              <w:rPr>
                <w:rFonts w:ascii="仿宋" w:eastAsia="仿宋" w:hAnsi="仿宋"/>
                <w:sz w:val="32"/>
                <w:szCs w:val="32"/>
              </w:rPr>
            </w:pPr>
            <w:r>
              <w:rPr>
                <w:rFonts w:ascii="仿宋" w:eastAsia="仿宋" w:hAnsi="仿宋" w:hint="eastAsia"/>
                <w:szCs w:val="21"/>
              </w:rPr>
              <w:t>（队</w:t>
            </w:r>
            <w:r w:rsidR="00B338F0" w:rsidRPr="00C57E66">
              <w:rPr>
                <w:rFonts w:ascii="仿宋" w:eastAsia="仿宋" w:hAnsi="仿宋" w:hint="eastAsia"/>
                <w:szCs w:val="21"/>
              </w:rPr>
              <w:t>长）</w:t>
            </w:r>
            <w:r w:rsidR="00B338F0">
              <w:rPr>
                <w:rFonts w:ascii="仿宋" w:eastAsia="仿宋" w:hAnsi="仿宋" w:hint="eastAsia"/>
                <w:szCs w:val="21"/>
              </w:rPr>
              <w:t xml:space="preserve"> </w:t>
            </w:r>
            <w:r w:rsidR="00B338F0">
              <w:rPr>
                <w:rFonts w:ascii="仿宋" w:eastAsia="仿宋" w:hAnsi="仿宋" w:hint="eastAsia"/>
                <w:sz w:val="32"/>
                <w:szCs w:val="32"/>
              </w:rPr>
              <w:t>1</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B4C3A" w:rsidP="00A93D91">
            <w:pPr>
              <w:spacing w:line="560" w:lineRule="exact"/>
              <w:jc w:val="center"/>
              <w:rPr>
                <w:rFonts w:ascii="仿宋" w:eastAsia="仿宋" w:hAnsi="仿宋"/>
                <w:sz w:val="32"/>
                <w:szCs w:val="32"/>
              </w:rPr>
            </w:pPr>
            <w:r>
              <w:rPr>
                <w:rFonts w:ascii="仿宋" w:eastAsia="仿宋" w:hAnsi="仿宋" w:hint="eastAsia"/>
                <w:sz w:val="24"/>
                <w:szCs w:val="24"/>
              </w:rPr>
              <w:t>（副队</w:t>
            </w:r>
            <w:r w:rsidR="00B338F0" w:rsidRPr="00EA6720">
              <w:rPr>
                <w:rFonts w:ascii="仿宋" w:eastAsia="仿宋" w:hAnsi="仿宋" w:hint="eastAsia"/>
                <w:sz w:val="24"/>
                <w:szCs w:val="24"/>
              </w:rPr>
              <w:t>长）</w:t>
            </w:r>
            <w:r w:rsidR="00B338F0">
              <w:rPr>
                <w:rFonts w:ascii="仿宋" w:eastAsia="仿宋" w:hAnsi="仿宋" w:hint="eastAsia"/>
                <w:sz w:val="32"/>
                <w:szCs w:val="32"/>
              </w:rPr>
              <w:t>2</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3</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4</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5</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6</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7</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8</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9</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10</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11</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12</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13</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Pr="00C57E66"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14</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15</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16</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17</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r w:rsidR="00B338F0" w:rsidTr="00B338F0">
        <w:trPr>
          <w:trHeight w:val="567"/>
          <w:jc w:val="center"/>
        </w:trPr>
        <w:tc>
          <w:tcPr>
            <w:tcW w:w="1478" w:type="dxa"/>
            <w:vAlign w:val="center"/>
          </w:tcPr>
          <w:p w:rsidR="00B338F0" w:rsidRDefault="00B338F0" w:rsidP="00A93D91">
            <w:pPr>
              <w:spacing w:line="560" w:lineRule="exact"/>
              <w:jc w:val="center"/>
              <w:rPr>
                <w:rFonts w:ascii="仿宋" w:eastAsia="仿宋" w:hAnsi="仿宋"/>
                <w:sz w:val="32"/>
                <w:szCs w:val="32"/>
              </w:rPr>
            </w:pPr>
            <w:r>
              <w:rPr>
                <w:rFonts w:ascii="仿宋" w:eastAsia="仿宋" w:hAnsi="仿宋" w:hint="eastAsia"/>
                <w:sz w:val="32"/>
                <w:szCs w:val="32"/>
              </w:rPr>
              <w:t>18</w:t>
            </w:r>
          </w:p>
        </w:tc>
        <w:tc>
          <w:tcPr>
            <w:tcW w:w="1744" w:type="dxa"/>
            <w:vAlign w:val="center"/>
          </w:tcPr>
          <w:p w:rsidR="00B338F0" w:rsidRPr="00C57E66" w:rsidRDefault="00B338F0" w:rsidP="00A93D91">
            <w:pPr>
              <w:spacing w:line="560" w:lineRule="exact"/>
              <w:jc w:val="center"/>
              <w:rPr>
                <w:rFonts w:ascii="仿宋" w:eastAsia="仿宋" w:hAnsi="仿宋"/>
                <w:sz w:val="32"/>
                <w:szCs w:val="32"/>
              </w:rPr>
            </w:pPr>
          </w:p>
        </w:tc>
        <w:tc>
          <w:tcPr>
            <w:tcW w:w="971" w:type="dxa"/>
          </w:tcPr>
          <w:p w:rsidR="00B338F0" w:rsidRPr="00C57E66" w:rsidRDefault="00B338F0" w:rsidP="00A93D91">
            <w:pPr>
              <w:spacing w:line="560" w:lineRule="exact"/>
              <w:jc w:val="center"/>
              <w:rPr>
                <w:rFonts w:ascii="仿宋" w:eastAsia="仿宋" w:hAnsi="仿宋"/>
                <w:sz w:val="32"/>
                <w:szCs w:val="32"/>
              </w:rPr>
            </w:pPr>
          </w:p>
        </w:tc>
        <w:tc>
          <w:tcPr>
            <w:tcW w:w="971" w:type="dxa"/>
            <w:vAlign w:val="center"/>
          </w:tcPr>
          <w:p w:rsidR="00B338F0" w:rsidRPr="00C57E66" w:rsidRDefault="00B338F0" w:rsidP="00A93D91">
            <w:pPr>
              <w:spacing w:line="560" w:lineRule="exact"/>
              <w:jc w:val="center"/>
              <w:rPr>
                <w:rFonts w:ascii="仿宋" w:eastAsia="仿宋" w:hAnsi="仿宋"/>
                <w:sz w:val="32"/>
                <w:szCs w:val="32"/>
              </w:rPr>
            </w:pPr>
          </w:p>
        </w:tc>
        <w:tc>
          <w:tcPr>
            <w:tcW w:w="3274" w:type="dxa"/>
            <w:vAlign w:val="center"/>
          </w:tcPr>
          <w:p w:rsidR="00B338F0" w:rsidRPr="00C57E66" w:rsidRDefault="00B338F0" w:rsidP="00A93D91">
            <w:pPr>
              <w:spacing w:line="560" w:lineRule="exact"/>
              <w:jc w:val="center"/>
              <w:rPr>
                <w:rFonts w:ascii="仿宋" w:eastAsia="仿宋" w:hAnsi="仿宋"/>
                <w:sz w:val="32"/>
                <w:szCs w:val="32"/>
              </w:rPr>
            </w:pPr>
          </w:p>
        </w:tc>
        <w:tc>
          <w:tcPr>
            <w:tcW w:w="1481" w:type="dxa"/>
            <w:vAlign w:val="center"/>
          </w:tcPr>
          <w:p w:rsidR="00B338F0" w:rsidRPr="00C57E66" w:rsidRDefault="00B338F0" w:rsidP="00A93D91">
            <w:pPr>
              <w:spacing w:line="560" w:lineRule="exact"/>
              <w:jc w:val="center"/>
              <w:rPr>
                <w:rFonts w:ascii="仿宋" w:eastAsia="仿宋" w:hAnsi="仿宋"/>
                <w:sz w:val="32"/>
                <w:szCs w:val="32"/>
              </w:rPr>
            </w:pPr>
          </w:p>
        </w:tc>
      </w:tr>
    </w:tbl>
    <w:p w:rsidR="00C57E66" w:rsidRPr="00C57E66" w:rsidRDefault="00C57E66" w:rsidP="00C57E66">
      <w:pPr>
        <w:rPr>
          <w:rFonts w:ascii="楷体" w:eastAsia="楷体" w:hAnsi="楷体"/>
          <w:sz w:val="32"/>
          <w:szCs w:val="32"/>
        </w:rPr>
      </w:pPr>
    </w:p>
    <w:sectPr w:rsidR="00C57E66" w:rsidRPr="00C57E66" w:rsidSect="00074D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BCD" w:rsidRDefault="00531BCD" w:rsidP="00B83F28">
      <w:r>
        <w:separator/>
      </w:r>
    </w:p>
  </w:endnote>
  <w:endnote w:type="continuationSeparator" w:id="0">
    <w:p w:rsidR="00531BCD" w:rsidRDefault="00531BCD" w:rsidP="00B83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BCD" w:rsidRDefault="00531BCD" w:rsidP="00B83F28">
      <w:r>
        <w:separator/>
      </w:r>
    </w:p>
  </w:footnote>
  <w:footnote w:type="continuationSeparator" w:id="0">
    <w:p w:rsidR="00531BCD" w:rsidRDefault="00531BCD" w:rsidP="00B83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DE1"/>
    <w:rsid w:val="00074DBB"/>
    <w:rsid w:val="00080E08"/>
    <w:rsid w:val="000F5619"/>
    <w:rsid w:val="001464A7"/>
    <w:rsid w:val="00154A5D"/>
    <w:rsid w:val="001C566D"/>
    <w:rsid w:val="001D34DD"/>
    <w:rsid w:val="002547EF"/>
    <w:rsid w:val="00266340"/>
    <w:rsid w:val="0037183E"/>
    <w:rsid w:val="00372771"/>
    <w:rsid w:val="003D61A0"/>
    <w:rsid w:val="003E05CE"/>
    <w:rsid w:val="0045780B"/>
    <w:rsid w:val="004731FB"/>
    <w:rsid w:val="004A511E"/>
    <w:rsid w:val="00531BCD"/>
    <w:rsid w:val="00537D8F"/>
    <w:rsid w:val="00560AF4"/>
    <w:rsid w:val="005A1885"/>
    <w:rsid w:val="0061623E"/>
    <w:rsid w:val="00683424"/>
    <w:rsid w:val="0071442B"/>
    <w:rsid w:val="008257DF"/>
    <w:rsid w:val="00863ACE"/>
    <w:rsid w:val="009413BB"/>
    <w:rsid w:val="009C4CB0"/>
    <w:rsid w:val="009D3684"/>
    <w:rsid w:val="00A44589"/>
    <w:rsid w:val="00AC32CF"/>
    <w:rsid w:val="00B338F0"/>
    <w:rsid w:val="00B83F28"/>
    <w:rsid w:val="00BB4C3A"/>
    <w:rsid w:val="00C33864"/>
    <w:rsid w:val="00C57E66"/>
    <w:rsid w:val="00C93435"/>
    <w:rsid w:val="00DA425A"/>
    <w:rsid w:val="00DB281D"/>
    <w:rsid w:val="00DC6E62"/>
    <w:rsid w:val="00E161BF"/>
    <w:rsid w:val="00E71FC0"/>
    <w:rsid w:val="00E77DEF"/>
    <w:rsid w:val="00EA6720"/>
    <w:rsid w:val="00EC41ED"/>
    <w:rsid w:val="00F15DE1"/>
    <w:rsid w:val="00FB59AF"/>
    <w:rsid w:val="00FF27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885"/>
    <w:pPr>
      <w:ind w:firstLineChars="200" w:firstLine="420"/>
    </w:pPr>
  </w:style>
  <w:style w:type="table" w:styleId="a4">
    <w:name w:val="Table Grid"/>
    <w:basedOn w:val="a1"/>
    <w:uiPriority w:val="59"/>
    <w:rsid w:val="00C5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B83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83F28"/>
    <w:rPr>
      <w:sz w:val="18"/>
      <w:szCs w:val="18"/>
    </w:rPr>
  </w:style>
  <w:style w:type="paragraph" w:styleId="a6">
    <w:name w:val="footer"/>
    <w:basedOn w:val="a"/>
    <w:link w:val="Char0"/>
    <w:uiPriority w:val="99"/>
    <w:semiHidden/>
    <w:unhideWhenUsed/>
    <w:rsid w:val="00B83F2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83F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2017-08-17T09:09:00Z</dcterms:created>
  <dcterms:modified xsi:type="dcterms:W3CDTF">2017-08-31T02:13:00Z</dcterms:modified>
</cp:coreProperties>
</file>